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87C" w:rsidRPr="0023687C" w:rsidRDefault="0023687C" w:rsidP="0023687C">
      <w:pPr>
        <w:jc w:val="both"/>
        <w:rPr>
          <w:rFonts w:ascii="Times New Roman" w:hAnsi="Times New Roman" w:cs="Times New Roman"/>
          <w:sz w:val="28"/>
          <w:szCs w:val="28"/>
        </w:rPr>
      </w:pPr>
      <w:r w:rsidRPr="0023687C">
        <w:rPr>
          <w:rFonts w:ascii="Times New Roman" w:hAnsi="Times New Roman" w:cs="Times New Roman"/>
          <w:sz w:val="28"/>
          <w:szCs w:val="28"/>
        </w:rPr>
        <w:t xml:space="preserve">Волонтер – слово сложное и даже для взрослых не всегда понятное. При этом познакомить ребенка с принципами и причинами </w:t>
      </w:r>
      <w:proofErr w:type="spellStart"/>
      <w:r w:rsidRPr="0023687C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23687C">
        <w:rPr>
          <w:rFonts w:ascii="Times New Roman" w:hAnsi="Times New Roman" w:cs="Times New Roman"/>
          <w:sz w:val="28"/>
          <w:szCs w:val="28"/>
        </w:rPr>
        <w:t xml:space="preserve"> необходимо, ведь это воспитание доброты, сопереживания, ответственности перед людьми и окружающим миром. Подскажем, как рассказать ребенку о сути </w:t>
      </w:r>
      <w:proofErr w:type="spellStart"/>
      <w:r w:rsidRPr="0023687C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23687C">
        <w:rPr>
          <w:rFonts w:ascii="Times New Roman" w:hAnsi="Times New Roman" w:cs="Times New Roman"/>
          <w:sz w:val="28"/>
          <w:szCs w:val="28"/>
        </w:rPr>
        <w:t xml:space="preserve"> (добровольчества).</w:t>
      </w:r>
    </w:p>
    <w:p w:rsidR="00595469" w:rsidRPr="0023687C" w:rsidRDefault="0023687C" w:rsidP="0023687C">
      <w:pPr>
        <w:jc w:val="both"/>
        <w:rPr>
          <w:rFonts w:ascii="Times New Roman" w:hAnsi="Times New Roman" w:cs="Times New Roman"/>
          <w:sz w:val="28"/>
          <w:szCs w:val="28"/>
        </w:rPr>
      </w:pPr>
      <w:r w:rsidRPr="0023687C">
        <w:rPr>
          <w:rFonts w:ascii="Times New Roman" w:hAnsi="Times New Roman" w:cs="Times New Roman"/>
          <w:sz w:val="28"/>
          <w:szCs w:val="28"/>
        </w:rPr>
        <w:t xml:space="preserve">Что за волонтеры такие? В переводе с французского языка волонтер – это добровольный помощник, то есть человек, который делает добрые и важные дела без оплаты, не ради получения прибыли или карьерного роста. Основная награда волонтера – моральное (внутреннее) удовлетворение, осознание, что поступил хорошо, помог кому-то. Добрые, бескорыстные люди всегда были и есть, но официально </w:t>
      </w:r>
      <w:proofErr w:type="spellStart"/>
      <w:r w:rsidRPr="0023687C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23687C">
        <w:rPr>
          <w:rFonts w:ascii="Times New Roman" w:hAnsi="Times New Roman" w:cs="Times New Roman"/>
          <w:sz w:val="28"/>
          <w:szCs w:val="28"/>
        </w:rPr>
        <w:t xml:space="preserve"> возникло, когда был основан Красный Крест – организация, которая на добровольных началах помогала во время Первой мировой войны (и с тех пор помогает) раненым и пленным солдатам. Сейчас по всему миру насчитывается более 100 миллионов волонтеров. Фактически, конечно, больше – ведь есть такие, кто занимается </w:t>
      </w:r>
      <w:proofErr w:type="spellStart"/>
      <w:r w:rsidRPr="0023687C">
        <w:rPr>
          <w:rFonts w:ascii="Times New Roman" w:hAnsi="Times New Roman" w:cs="Times New Roman"/>
          <w:sz w:val="28"/>
          <w:szCs w:val="28"/>
        </w:rPr>
        <w:t>волонтерством</w:t>
      </w:r>
      <w:proofErr w:type="spellEnd"/>
      <w:r w:rsidRPr="0023687C">
        <w:rPr>
          <w:rFonts w:ascii="Times New Roman" w:hAnsi="Times New Roman" w:cs="Times New Roman"/>
          <w:sz w:val="28"/>
          <w:szCs w:val="28"/>
        </w:rPr>
        <w:t xml:space="preserve"> самостоятельно, воплощает собственные идеи. Еще немного статистики: каждый 2-й житель Норвегии, Люксембурга и Камеруна – волонтер, в России – каждый 10-й. Кстати, в России </w:t>
      </w:r>
      <w:proofErr w:type="spellStart"/>
      <w:r w:rsidRPr="0023687C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23687C">
        <w:rPr>
          <w:rFonts w:ascii="Times New Roman" w:hAnsi="Times New Roman" w:cs="Times New Roman"/>
          <w:sz w:val="28"/>
          <w:szCs w:val="28"/>
        </w:rPr>
        <w:t xml:space="preserve"> существует давно, только раньше оно называлось иначе: в рамках православной религии всегда приветствовалась помощь нуждающимся, в советское время (когда наша страна называлась СССР) волонтерами были пионеры, комсомольцы, тимуровцы, участники обществ охраны природы. Чем занимаются волонтеры </w:t>
      </w:r>
      <w:proofErr w:type="gramStart"/>
      <w:r w:rsidRPr="0023687C">
        <w:rPr>
          <w:rFonts w:ascii="Times New Roman" w:hAnsi="Times New Roman" w:cs="Times New Roman"/>
          <w:sz w:val="28"/>
          <w:szCs w:val="28"/>
        </w:rPr>
        <w:t>Совершать</w:t>
      </w:r>
      <w:proofErr w:type="gramEnd"/>
      <w:r w:rsidRPr="0023687C">
        <w:rPr>
          <w:rFonts w:ascii="Times New Roman" w:hAnsi="Times New Roman" w:cs="Times New Roman"/>
          <w:sz w:val="28"/>
          <w:szCs w:val="28"/>
        </w:rPr>
        <w:t xml:space="preserve"> добрые и нужные поступки можно по-разному. Так и </w:t>
      </w:r>
      <w:proofErr w:type="spellStart"/>
      <w:r w:rsidRPr="0023687C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23687C">
        <w:rPr>
          <w:rFonts w:ascii="Times New Roman" w:hAnsi="Times New Roman" w:cs="Times New Roman"/>
          <w:sz w:val="28"/>
          <w:szCs w:val="28"/>
        </w:rPr>
        <w:t xml:space="preserve"> бывает разное. Спортивное или событийное Волонтеры помогают в организации спортивных мероприятий (например, Олимпиады в Сочи или Чемпионата мира по футболу), а также важных праздников и событий. Военно-патриотическое Волонтеры сопровождают шествия «Бессмертного полка» 9 мая, благоустраивают Аллеи Славы, помогают ветеранам войны. Культурное (культурно-просветительское) Работа волонтеров связана с сохранением памятников, обустройством туристических и краеведческих маршрутов. Разновидность культурного </w:t>
      </w:r>
      <w:proofErr w:type="spellStart"/>
      <w:r w:rsidRPr="0023687C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23687C">
        <w:rPr>
          <w:rFonts w:ascii="Times New Roman" w:hAnsi="Times New Roman" w:cs="Times New Roman"/>
          <w:sz w:val="28"/>
          <w:szCs w:val="28"/>
        </w:rPr>
        <w:t xml:space="preserve"> – арт-</w:t>
      </w:r>
      <w:proofErr w:type="spellStart"/>
      <w:r w:rsidRPr="0023687C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23687C">
        <w:rPr>
          <w:rFonts w:ascii="Times New Roman" w:hAnsi="Times New Roman" w:cs="Times New Roman"/>
          <w:sz w:val="28"/>
          <w:szCs w:val="28"/>
        </w:rPr>
        <w:t xml:space="preserve">, когда творческие люди делятся навыками и талантом с инвалидами, детьми, стариками, например, организуют обучение или проводят концерты. Забота о животных Волонтеры ухаживают за бездомными животными, благоустраивают приюты, стремятся сохранить вымирающие или редкие виды и др. Экологическое Включает работу в заповедниках, парках, лесах, заботу об окружающей территории, организацию субботников, раздельного сбора мусора и т.п. Образовательное Волонтеры проводят занятия дополнительного образования (спортивные, по рисованию, английскому языку и другим полезным внешкольным предметам) для детей и взрослых. Социальное Это самый распространенный вид </w:t>
      </w:r>
      <w:proofErr w:type="spellStart"/>
      <w:r w:rsidRPr="0023687C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23687C">
        <w:rPr>
          <w:rFonts w:ascii="Times New Roman" w:hAnsi="Times New Roman" w:cs="Times New Roman"/>
          <w:sz w:val="28"/>
          <w:szCs w:val="28"/>
        </w:rPr>
        <w:t xml:space="preserve">. Сюда относится уход за </w:t>
      </w:r>
      <w:r w:rsidRPr="0023687C">
        <w:rPr>
          <w:rFonts w:ascii="Times New Roman" w:hAnsi="Times New Roman" w:cs="Times New Roman"/>
          <w:sz w:val="28"/>
          <w:szCs w:val="28"/>
        </w:rPr>
        <w:lastRenderedPageBreak/>
        <w:t xml:space="preserve">престарелыми людьми, помощь в больницах, детских домах, пунктах помощи бездомным, ликвидация последствий стихийных бедствий (например, помощь пострадавшим от ураганов, землетрясений, наводнений). Существует также термин «серебряное» </w:t>
      </w:r>
      <w:proofErr w:type="spellStart"/>
      <w:r w:rsidRPr="0023687C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23687C">
        <w:rPr>
          <w:rFonts w:ascii="Times New Roman" w:hAnsi="Times New Roman" w:cs="Times New Roman"/>
          <w:sz w:val="28"/>
          <w:szCs w:val="28"/>
        </w:rPr>
        <w:t xml:space="preserve"> – то есть такое, в котором участвуют пожилые люди. Зачем становиться волонтером Есть много причин стать волонтером, и у большинства людей причины разные, например: стремление совершать добрые дела, делать жизнь чуть лучше4 желание развить профессиональные навыки, получить опыт, который пригодится в будущей карьере; интерес к чему-то новому, к новым занятиям и активностям; получение положительных эм</w:t>
      </w:r>
      <w:bookmarkStart w:id="0" w:name="_GoBack"/>
      <w:bookmarkEnd w:id="0"/>
      <w:r w:rsidRPr="0023687C">
        <w:rPr>
          <w:rFonts w:ascii="Times New Roman" w:hAnsi="Times New Roman" w:cs="Times New Roman"/>
          <w:sz w:val="28"/>
          <w:szCs w:val="28"/>
        </w:rPr>
        <w:t xml:space="preserve">оций, удовлетворения; решение важных для человечества проблем (например, проблем экологических); расширение круга друзей и знакомых – общие дела объединяют людей. Для людей старшего возраста </w:t>
      </w:r>
      <w:proofErr w:type="spellStart"/>
      <w:r w:rsidRPr="0023687C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23687C">
        <w:rPr>
          <w:rFonts w:ascii="Times New Roman" w:hAnsi="Times New Roman" w:cs="Times New Roman"/>
          <w:sz w:val="28"/>
          <w:szCs w:val="28"/>
        </w:rPr>
        <w:t xml:space="preserve"> – это возможность и способ делиться опытом, передавать свои знания и умения. Как стать волонтером Выбирая направление </w:t>
      </w:r>
      <w:proofErr w:type="spellStart"/>
      <w:r w:rsidRPr="0023687C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23687C">
        <w:rPr>
          <w:rFonts w:ascii="Times New Roman" w:hAnsi="Times New Roman" w:cs="Times New Roman"/>
          <w:sz w:val="28"/>
          <w:szCs w:val="28"/>
        </w:rPr>
        <w:t xml:space="preserve">, важно помнить: делай то, что нравится – иначе результата не будет. Сначала необходимо </w:t>
      </w:r>
      <w:proofErr w:type="gramStart"/>
      <w:r w:rsidRPr="0023687C">
        <w:rPr>
          <w:rFonts w:ascii="Times New Roman" w:hAnsi="Times New Roman" w:cs="Times New Roman"/>
          <w:sz w:val="28"/>
          <w:szCs w:val="28"/>
        </w:rPr>
        <w:t>узнать</w:t>
      </w:r>
      <w:proofErr w:type="gramEnd"/>
      <w:r w:rsidRPr="0023687C">
        <w:rPr>
          <w:rFonts w:ascii="Times New Roman" w:hAnsi="Times New Roman" w:cs="Times New Roman"/>
          <w:sz w:val="28"/>
          <w:szCs w:val="28"/>
        </w:rPr>
        <w:t xml:space="preserve"> как можно больше о вариантах </w:t>
      </w:r>
      <w:proofErr w:type="spellStart"/>
      <w:r w:rsidRPr="0023687C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23687C">
        <w:rPr>
          <w:rFonts w:ascii="Times New Roman" w:hAnsi="Times New Roman" w:cs="Times New Roman"/>
          <w:sz w:val="28"/>
          <w:szCs w:val="28"/>
        </w:rPr>
        <w:t xml:space="preserve"> в твоем городе или районе. Информацию можно найти в социальных сетях, на форумах, через знакомых. Существует также сайт Добровольцы России. В крупных городах организованы занятия для будущих волонтеров – так называемые Школы волонтеров. Важные качества волонтеров Каждый человек может стать волонтером – вне зависимости от пола, образования и, конечно, возраста. Но прежде важно выработать такие качества характера, как: щедрость, то есть готовность дарить свои силы, внимание и время людям и значимым проектам; способность быстро учиться; психологическая устойчивость; ответственность. А что дети? В последнее время все активнее развивается Российское движение школьников, которое в том числе занимается </w:t>
      </w:r>
      <w:proofErr w:type="spellStart"/>
      <w:r w:rsidRPr="0023687C">
        <w:rPr>
          <w:rFonts w:ascii="Times New Roman" w:hAnsi="Times New Roman" w:cs="Times New Roman"/>
          <w:sz w:val="28"/>
          <w:szCs w:val="28"/>
        </w:rPr>
        <w:t>волонтерством</w:t>
      </w:r>
      <w:proofErr w:type="spellEnd"/>
      <w:r w:rsidRPr="0023687C">
        <w:rPr>
          <w:rFonts w:ascii="Times New Roman" w:hAnsi="Times New Roman" w:cs="Times New Roman"/>
          <w:sz w:val="28"/>
          <w:szCs w:val="28"/>
        </w:rPr>
        <w:t>. Дети сажают деревья, помогают пожилым людям, участвуют в субботниках, мастерят скворечники. Даже если ребенок еще не ходит в школу, он может стать волонтером: поучаствовать в благотворительном концерте или экологическом субботнике. И конечно, ребенку по силам стать «помощником волонтера» – мамы или папы.</w:t>
      </w:r>
      <w:r w:rsidRPr="0023687C">
        <w:rPr>
          <w:rFonts w:ascii="Times New Roman" w:hAnsi="Times New Roman" w:cs="Times New Roman"/>
          <w:sz w:val="28"/>
          <w:szCs w:val="28"/>
        </w:rPr>
        <w:br/>
      </w:r>
      <w:r w:rsidRPr="0023687C">
        <w:rPr>
          <w:rFonts w:ascii="Times New Roman" w:hAnsi="Times New Roman" w:cs="Times New Roman"/>
          <w:sz w:val="28"/>
          <w:szCs w:val="28"/>
        </w:rPr>
        <w:br/>
        <w:t>Источник: </w:t>
      </w:r>
      <w:hyperlink r:id="rId4" w:history="1">
        <w:r w:rsidRPr="0023687C">
          <w:rPr>
            <w:rStyle w:val="a3"/>
            <w:rFonts w:ascii="Times New Roman" w:hAnsi="Times New Roman" w:cs="Times New Roman"/>
            <w:sz w:val="28"/>
            <w:szCs w:val="28"/>
          </w:rPr>
          <w:t>Что можно рассказать ребенку о волонтерском движении</w:t>
        </w:r>
      </w:hyperlink>
      <w:r w:rsidRPr="0023687C">
        <w:rPr>
          <w:rFonts w:ascii="Times New Roman" w:hAnsi="Times New Roman" w:cs="Times New Roman"/>
          <w:sz w:val="28"/>
          <w:szCs w:val="28"/>
        </w:rPr>
        <w:br/>
        <w:t>© Няня.ru</w:t>
      </w:r>
      <w:r w:rsidRPr="0023687C">
        <w:rPr>
          <w:rFonts w:ascii="Times New Roman" w:hAnsi="Times New Roman" w:cs="Times New Roman"/>
          <w:sz w:val="28"/>
          <w:szCs w:val="28"/>
        </w:rPr>
        <w:br/>
      </w:r>
      <w:r w:rsidRPr="0023687C">
        <w:rPr>
          <w:rFonts w:ascii="Times New Roman" w:hAnsi="Times New Roman" w:cs="Times New Roman"/>
          <w:sz w:val="28"/>
          <w:szCs w:val="28"/>
        </w:rPr>
        <w:br/>
        <w:t>Источник: </w:t>
      </w:r>
      <w:hyperlink r:id="rId5" w:history="1">
        <w:r w:rsidRPr="0023687C">
          <w:rPr>
            <w:rStyle w:val="a3"/>
            <w:rFonts w:ascii="Times New Roman" w:hAnsi="Times New Roman" w:cs="Times New Roman"/>
            <w:sz w:val="28"/>
            <w:szCs w:val="28"/>
          </w:rPr>
          <w:t>Что можно рассказать ребенку о волонтерском движении</w:t>
        </w:r>
      </w:hyperlink>
      <w:r w:rsidRPr="0023687C">
        <w:rPr>
          <w:rFonts w:ascii="Times New Roman" w:hAnsi="Times New Roman" w:cs="Times New Roman"/>
          <w:sz w:val="28"/>
          <w:szCs w:val="28"/>
        </w:rPr>
        <w:br/>
        <w:t>© Няня.ru</w:t>
      </w:r>
    </w:p>
    <w:sectPr w:rsidR="00595469" w:rsidRPr="00236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3F1"/>
    <w:rsid w:val="0023687C"/>
    <w:rsid w:val="002E0666"/>
    <w:rsid w:val="004A23F1"/>
    <w:rsid w:val="0059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61754D-83E8-43F9-9C06-29944B069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68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anya.ru/stati/2018/08/23/chto-mozhno-rasskazat-rebenku-o-volonterskom-dvizh/" TargetMode="External"/><Relationship Id="rId4" Type="http://schemas.openxmlformats.org/officeDocument/2006/relationships/hyperlink" Target="http://www.nanya.ru/stati/2018/08/23/chto-mozhno-rasskazat-rebenku-o-volonterskom-dviz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2019-12-08T11:50:00Z</dcterms:created>
  <dcterms:modified xsi:type="dcterms:W3CDTF">2019-12-08T11:50:00Z</dcterms:modified>
</cp:coreProperties>
</file>